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b/>
          <w:sz w:val="72"/>
          <w:szCs w:val="72"/>
        </w:rPr>
      </w:pPr>
      <w:r>
        <w:rPr>
          <w:rFonts w:hint="eastAsia" w:ascii="隶书" w:hAnsi="隶书" w:eastAsia="隶书" w:cs="隶书"/>
          <w:b/>
          <w:sz w:val="52"/>
          <w:szCs w:val="52"/>
        </w:rPr>
        <w:t>201</w:t>
      </w:r>
      <w:r>
        <w:rPr>
          <w:rFonts w:hint="eastAsia" w:ascii="隶书" w:hAnsi="隶书" w:eastAsia="隶书" w:cs="隶书"/>
          <w:b/>
          <w:sz w:val="52"/>
          <w:szCs w:val="52"/>
          <w:lang w:val="en-US" w:eastAsia="zh-CN"/>
        </w:rPr>
        <w:t>9</w:t>
      </w:r>
      <w:r>
        <w:rPr>
          <w:rFonts w:hint="eastAsia" w:ascii="隶书" w:hAnsi="隶书" w:eastAsia="隶书" w:cs="隶书"/>
          <w:b/>
          <w:sz w:val="52"/>
          <w:szCs w:val="52"/>
        </w:rPr>
        <w:t>年第</w:t>
      </w:r>
      <w:r>
        <w:rPr>
          <w:rFonts w:hint="eastAsia" w:ascii="隶书" w:hAnsi="隶书" w:eastAsia="隶书" w:cs="隶书"/>
          <w:b/>
          <w:sz w:val="52"/>
          <w:szCs w:val="52"/>
          <w:lang w:eastAsia="zh-CN"/>
        </w:rPr>
        <w:t>一</w:t>
      </w:r>
      <w:r>
        <w:rPr>
          <w:rFonts w:hint="eastAsia" w:ascii="隶书" w:hAnsi="隶书" w:eastAsia="隶书" w:cs="隶书"/>
          <w:b/>
          <w:sz w:val="52"/>
          <w:szCs w:val="52"/>
        </w:rPr>
        <w:t>学期建议课程培训学生名单</w:t>
      </w:r>
    </w:p>
    <w:p>
      <w:pPr>
        <w:rPr>
          <w:rFonts w:hint="eastAsia" w:ascii="隶书" w:hAnsi="隶书" w:eastAsia="隶书" w:cs="隶书"/>
          <w:b/>
          <w:sz w:val="28"/>
          <w:szCs w:val="28"/>
        </w:rPr>
      </w:pP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15表演本科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英语：</w:t>
      </w:r>
      <w:r>
        <w:rPr>
          <w:rFonts w:hint="eastAsia"/>
          <w:color w:val="FF0000"/>
          <w:sz w:val="28"/>
          <w:szCs w:val="28"/>
        </w:rPr>
        <w:t>陈浩</w:t>
      </w:r>
      <w:r>
        <w:rPr>
          <w:rFonts w:hint="eastAsia"/>
          <w:color w:val="auto"/>
          <w:sz w:val="28"/>
          <w:szCs w:val="28"/>
        </w:rPr>
        <w:t xml:space="preserve">14  </w:t>
      </w:r>
      <w:r>
        <w:rPr>
          <w:rFonts w:hint="eastAsia"/>
          <w:color w:val="FF0000"/>
          <w:sz w:val="28"/>
          <w:szCs w:val="28"/>
        </w:rPr>
        <w:t>侯金田</w:t>
      </w:r>
      <w:r>
        <w:rPr>
          <w:rFonts w:hint="eastAsia"/>
          <w:color w:val="auto"/>
          <w:sz w:val="28"/>
          <w:szCs w:val="28"/>
        </w:rPr>
        <w:t xml:space="preserve">12  </w:t>
      </w:r>
      <w:r>
        <w:rPr>
          <w:rFonts w:hint="eastAsia"/>
          <w:color w:val="FF0000"/>
          <w:sz w:val="28"/>
          <w:szCs w:val="28"/>
        </w:rPr>
        <w:t>贾瑞峰</w:t>
      </w:r>
      <w:r>
        <w:rPr>
          <w:rFonts w:hint="eastAsia"/>
          <w:color w:val="auto"/>
          <w:sz w:val="28"/>
          <w:szCs w:val="28"/>
        </w:rPr>
        <w:t xml:space="preserve">14  </w:t>
      </w:r>
      <w:r>
        <w:rPr>
          <w:rFonts w:hint="eastAsia"/>
          <w:color w:val="FF0000"/>
          <w:sz w:val="28"/>
          <w:szCs w:val="28"/>
        </w:rPr>
        <w:t>林甫</w:t>
      </w:r>
      <w:r>
        <w:rPr>
          <w:rFonts w:hint="eastAsia"/>
          <w:color w:val="auto"/>
          <w:sz w:val="28"/>
          <w:szCs w:val="28"/>
        </w:rPr>
        <w:t xml:space="preserve">1234  </w:t>
      </w:r>
      <w:r>
        <w:rPr>
          <w:rFonts w:hint="eastAsia"/>
          <w:color w:val="FF0000"/>
          <w:sz w:val="28"/>
          <w:szCs w:val="28"/>
        </w:rPr>
        <w:t>王艺朴</w:t>
      </w:r>
      <w:r>
        <w:rPr>
          <w:rFonts w:hint="eastAsia"/>
          <w:color w:val="auto"/>
          <w:sz w:val="28"/>
          <w:szCs w:val="28"/>
        </w:rPr>
        <w:t xml:space="preserve">14   </w:t>
      </w:r>
      <w:r>
        <w:rPr>
          <w:rFonts w:hint="eastAsia"/>
          <w:color w:val="FF0000"/>
          <w:sz w:val="28"/>
          <w:szCs w:val="28"/>
        </w:rPr>
        <w:t>张越</w:t>
      </w:r>
      <w:r>
        <w:rPr>
          <w:rFonts w:hint="eastAsia"/>
          <w:color w:val="auto"/>
          <w:sz w:val="28"/>
          <w:szCs w:val="28"/>
        </w:rPr>
        <w:t>1234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形体: </w:t>
      </w:r>
      <w:r>
        <w:rPr>
          <w:rFonts w:hint="eastAsia"/>
          <w:color w:val="FF0000"/>
          <w:sz w:val="28"/>
          <w:szCs w:val="28"/>
        </w:rPr>
        <w:t>贾瑞峰</w:t>
      </w:r>
      <w:r>
        <w:rPr>
          <w:rFonts w:hint="eastAsia"/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 xml:space="preserve">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声乐：</w:t>
      </w:r>
      <w:r>
        <w:rPr>
          <w:rFonts w:hint="eastAsia"/>
          <w:color w:val="FF0000"/>
          <w:sz w:val="28"/>
          <w:szCs w:val="28"/>
        </w:rPr>
        <w:t>林甫</w:t>
      </w:r>
      <w:r>
        <w:rPr>
          <w:rFonts w:hint="eastAsia"/>
          <w:color w:val="auto"/>
          <w:sz w:val="28"/>
          <w:szCs w:val="28"/>
        </w:rPr>
        <w:t>1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毕业大戏：</w:t>
      </w:r>
      <w:r>
        <w:rPr>
          <w:rFonts w:hint="eastAsia"/>
          <w:color w:val="FF0000"/>
          <w:sz w:val="28"/>
          <w:szCs w:val="28"/>
        </w:rPr>
        <w:t>贾瑞峰</w:t>
      </w:r>
      <w:r>
        <w:rPr>
          <w:rFonts w:hint="eastAsia"/>
          <w:color w:val="auto"/>
          <w:sz w:val="28"/>
          <w:szCs w:val="28"/>
        </w:rPr>
        <w:t xml:space="preserve">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毛邓理论：</w:t>
      </w:r>
      <w:r>
        <w:rPr>
          <w:rFonts w:hint="eastAsia"/>
          <w:color w:val="FF0000"/>
          <w:sz w:val="28"/>
          <w:szCs w:val="28"/>
        </w:rPr>
        <w:t>王艺朴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/>
          <w:color w:val="FF0000"/>
          <w:sz w:val="28"/>
          <w:szCs w:val="28"/>
        </w:rPr>
        <w:t>张越</w:t>
      </w:r>
      <w:r>
        <w:rPr>
          <w:rFonts w:hint="eastAsia"/>
          <w:color w:val="auto"/>
          <w:sz w:val="28"/>
          <w:szCs w:val="28"/>
        </w:rPr>
        <w:t xml:space="preserve">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中国近现代史：</w:t>
      </w:r>
      <w:r>
        <w:rPr>
          <w:rFonts w:hint="eastAsia"/>
          <w:color w:val="FF0000"/>
          <w:sz w:val="28"/>
          <w:szCs w:val="28"/>
        </w:rPr>
        <w:t>张越</w:t>
      </w:r>
      <w:r>
        <w:rPr>
          <w:rFonts w:hint="eastAsia"/>
          <w:color w:val="auto"/>
          <w:sz w:val="28"/>
          <w:szCs w:val="28"/>
        </w:rPr>
        <w:t xml:space="preserve">  </w:t>
      </w:r>
    </w:p>
    <w:p>
      <w:pPr>
        <w:jc w:val="center"/>
        <w:rPr>
          <w:rFonts w:hint="eastAsia" w:ascii="隶书" w:eastAsia="隶书"/>
          <w:color w:val="auto"/>
          <w:sz w:val="44"/>
          <w:szCs w:val="44"/>
        </w:rPr>
      </w:pPr>
      <w:r>
        <w:rPr>
          <w:rFonts w:hint="eastAsia" w:ascii="隶书" w:eastAsia="隶书"/>
          <w:color w:val="auto"/>
          <w:sz w:val="44"/>
          <w:szCs w:val="44"/>
        </w:rPr>
        <w:t>15服装化妆设计本科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哲学：</w:t>
      </w:r>
      <w:r>
        <w:rPr>
          <w:rFonts w:hint="eastAsia"/>
          <w:color w:val="FF0000"/>
          <w:sz w:val="28"/>
          <w:szCs w:val="28"/>
        </w:rPr>
        <w:t>安慧玲</w:t>
      </w:r>
    </w:p>
    <w:p>
      <w:pPr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化妆设计：</w:t>
      </w:r>
      <w:r>
        <w:rPr>
          <w:rFonts w:hint="eastAsia"/>
          <w:color w:val="FF0000"/>
          <w:sz w:val="28"/>
          <w:szCs w:val="28"/>
        </w:rPr>
        <w:t>安慧玲</w:t>
      </w:r>
    </w:p>
    <w:p>
      <w:pPr>
        <w:jc w:val="center"/>
        <w:rPr>
          <w:rFonts w:hint="eastAsia" w:ascii="隶书" w:eastAsia="隶书"/>
          <w:color w:val="auto"/>
          <w:sz w:val="44"/>
          <w:szCs w:val="44"/>
        </w:rPr>
      </w:pPr>
      <w:r>
        <w:rPr>
          <w:rFonts w:hint="eastAsia" w:ascii="隶书" w:eastAsia="隶书"/>
          <w:color w:val="auto"/>
          <w:sz w:val="44"/>
          <w:szCs w:val="44"/>
        </w:rPr>
        <w:t>15舞台设计本科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哲学：</w:t>
      </w:r>
      <w:r>
        <w:rPr>
          <w:rFonts w:hint="eastAsia"/>
          <w:color w:val="FF0000"/>
          <w:sz w:val="28"/>
          <w:szCs w:val="28"/>
        </w:rPr>
        <w:t>叶婷</w:t>
      </w:r>
    </w:p>
    <w:p>
      <w:pPr>
        <w:jc w:val="center"/>
        <w:rPr>
          <w:rFonts w:hint="eastAsia" w:ascii="隶书" w:eastAsia="隶书"/>
          <w:color w:val="auto"/>
          <w:sz w:val="44"/>
          <w:szCs w:val="44"/>
        </w:rPr>
      </w:pPr>
      <w:r>
        <w:rPr>
          <w:rFonts w:hint="eastAsia" w:ascii="隶书" w:eastAsia="隶书"/>
          <w:color w:val="auto"/>
          <w:sz w:val="44"/>
          <w:szCs w:val="44"/>
        </w:rPr>
        <w:t>16表演本科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英语：</w:t>
      </w:r>
      <w:r>
        <w:rPr>
          <w:rFonts w:hint="eastAsia"/>
          <w:color w:val="FF0000"/>
          <w:sz w:val="28"/>
          <w:szCs w:val="28"/>
        </w:rPr>
        <w:t>鲍志强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3  </w:t>
      </w:r>
      <w:r>
        <w:rPr>
          <w:rFonts w:hint="eastAsia"/>
          <w:color w:val="FF0000"/>
          <w:sz w:val="28"/>
          <w:szCs w:val="28"/>
        </w:rPr>
        <w:t>陈路阳</w:t>
      </w:r>
      <w:r>
        <w:rPr>
          <w:rFonts w:hint="eastAsia"/>
          <w:color w:val="auto"/>
          <w:sz w:val="28"/>
          <w:szCs w:val="28"/>
        </w:rPr>
        <w:t xml:space="preserve">1  </w:t>
      </w:r>
      <w:r>
        <w:rPr>
          <w:rFonts w:hint="eastAsia"/>
          <w:color w:val="FF0000"/>
          <w:sz w:val="28"/>
          <w:szCs w:val="28"/>
        </w:rPr>
        <w:t>姜芳婷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/>
          <w:color w:val="FF0000"/>
          <w:sz w:val="28"/>
          <w:szCs w:val="28"/>
        </w:rPr>
        <w:t>陆盛文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24  </w:t>
      </w:r>
      <w:r>
        <w:rPr>
          <w:rFonts w:hint="eastAsia"/>
          <w:color w:val="FF0000"/>
          <w:sz w:val="28"/>
          <w:szCs w:val="28"/>
        </w:rPr>
        <w:t>施熠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4  </w:t>
      </w:r>
      <w:r>
        <w:rPr>
          <w:rFonts w:hint="eastAsia"/>
          <w:color w:val="FF0000"/>
          <w:sz w:val="28"/>
          <w:szCs w:val="28"/>
        </w:rPr>
        <w:t>谢裕子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  </w:t>
      </w:r>
      <w:r>
        <w:rPr>
          <w:rFonts w:hint="eastAsia"/>
          <w:color w:val="FF0000"/>
          <w:sz w:val="28"/>
          <w:szCs w:val="28"/>
        </w:rPr>
        <w:t>易凡格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24  </w:t>
      </w:r>
      <w:r>
        <w:rPr>
          <w:rFonts w:hint="eastAsia"/>
          <w:color w:val="FF0000"/>
          <w:sz w:val="28"/>
          <w:szCs w:val="28"/>
        </w:rPr>
        <w:t>俞翔</w:t>
      </w:r>
      <w:r>
        <w:rPr>
          <w:rFonts w:hint="eastAsia"/>
          <w:color w:val="auto"/>
          <w:sz w:val="28"/>
          <w:szCs w:val="28"/>
        </w:rPr>
        <w:t xml:space="preserve">1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FF0000"/>
          <w:sz w:val="28"/>
          <w:szCs w:val="28"/>
          <w:lang w:val="en-US" w:eastAsia="zh-CN"/>
        </w:rPr>
        <w:t>满英皓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4 </w:t>
      </w:r>
      <w:r>
        <w:rPr>
          <w:rFonts w:hint="eastAsia"/>
          <w:color w:val="FF0000"/>
          <w:sz w:val="28"/>
          <w:szCs w:val="28"/>
          <w:lang w:val="en-US" w:eastAsia="zh-CN"/>
        </w:rPr>
        <w:t>王政文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1234 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形体：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王政文4  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台词：</w:t>
      </w:r>
      <w:r>
        <w:rPr>
          <w:rFonts w:hint="eastAsia"/>
          <w:color w:val="FF0000"/>
          <w:sz w:val="28"/>
          <w:szCs w:val="28"/>
          <w:lang w:val="en-US" w:eastAsia="zh-CN"/>
        </w:rPr>
        <w:t>满英皓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4 </w:t>
      </w:r>
      <w:r>
        <w:rPr>
          <w:rFonts w:hint="eastAsia"/>
          <w:color w:val="FF0000"/>
          <w:sz w:val="28"/>
          <w:szCs w:val="28"/>
          <w:lang w:val="en-US" w:eastAsia="zh-CN"/>
        </w:rPr>
        <w:t>王政文4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毛邓理论：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王政文  </w:t>
      </w:r>
      <w:r>
        <w:rPr>
          <w:rFonts w:hint="eastAsia"/>
          <w:color w:val="FF0000"/>
          <w:sz w:val="28"/>
          <w:szCs w:val="28"/>
        </w:rPr>
        <w:t>易凡格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/>
          <w:color w:val="FF0000"/>
          <w:sz w:val="28"/>
          <w:szCs w:val="28"/>
        </w:rPr>
        <w:t>章哲昊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中国近现代史</w:t>
      </w:r>
      <w:r>
        <w:rPr>
          <w:rFonts w:hint="eastAsia"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</w:rPr>
        <w:t>姜芳婷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szCs w:val="28"/>
          <w:lang w:val="en-US" w:eastAsia="zh-CN"/>
        </w:rPr>
        <w:t>满英皓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王政文  </w:t>
      </w:r>
      <w:r>
        <w:rPr>
          <w:rFonts w:hint="eastAsia"/>
          <w:color w:val="FF0000"/>
          <w:sz w:val="28"/>
          <w:szCs w:val="28"/>
        </w:rPr>
        <w:t>易凡格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马克思主义原理：</w:t>
      </w:r>
      <w:r>
        <w:rPr>
          <w:rFonts w:hint="eastAsia"/>
          <w:color w:val="FF0000"/>
          <w:sz w:val="28"/>
          <w:szCs w:val="28"/>
        </w:rPr>
        <w:t>陆盛文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表演艺术声音训练：</w:t>
      </w:r>
      <w:r>
        <w:rPr>
          <w:rFonts w:hint="eastAsia"/>
          <w:color w:val="FF0000"/>
          <w:sz w:val="28"/>
          <w:szCs w:val="28"/>
        </w:rPr>
        <w:t>施熠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王政文34  </w:t>
      </w:r>
      <w:r>
        <w:rPr>
          <w:rFonts w:hint="eastAsia"/>
          <w:color w:val="FF0000"/>
          <w:sz w:val="28"/>
          <w:szCs w:val="28"/>
        </w:rPr>
        <w:t>谢裕子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szCs w:val="28"/>
          <w:lang w:val="en-US" w:eastAsia="zh-CN"/>
        </w:rPr>
        <w:t>满英皓</w:t>
      </w:r>
      <w:r>
        <w:rPr>
          <w:rFonts w:hint="eastAsia"/>
          <w:color w:val="auto"/>
          <w:sz w:val="28"/>
          <w:szCs w:val="28"/>
          <w:lang w:val="en-US" w:eastAsia="zh-CN"/>
        </w:rPr>
        <w:t>234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现代中国学术文化导读：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满英皓 王政文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注：满英皓缺第一学期成绩  </w:t>
      </w:r>
    </w:p>
    <w:p>
      <w:pPr>
        <w:jc w:val="center"/>
        <w:rPr>
          <w:rFonts w:hint="eastAsia" w:ascii="隶书" w:eastAsia="隶书"/>
          <w:color w:val="auto"/>
          <w:sz w:val="44"/>
          <w:szCs w:val="44"/>
        </w:rPr>
      </w:pPr>
      <w:r>
        <w:rPr>
          <w:rFonts w:hint="eastAsia" w:ascii="隶书" w:eastAsia="隶书"/>
          <w:color w:val="auto"/>
          <w:sz w:val="44"/>
          <w:szCs w:val="44"/>
        </w:rPr>
        <w:t>16广播电视编导本科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英语：</w:t>
      </w:r>
      <w:r>
        <w:rPr>
          <w:rFonts w:hint="eastAsia"/>
          <w:color w:val="FF0000"/>
          <w:sz w:val="28"/>
          <w:szCs w:val="28"/>
        </w:rPr>
        <w:t>姜儒</w:t>
      </w:r>
      <w:r>
        <w:rPr>
          <w:rFonts w:hint="eastAsia"/>
          <w:color w:val="auto"/>
          <w:sz w:val="28"/>
          <w:szCs w:val="28"/>
        </w:rPr>
        <w:t xml:space="preserve">1  </w:t>
      </w:r>
      <w:r>
        <w:rPr>
          <w:rFonts w:hint="eastAsia"/>
          <w:color w:val="FF0000"/>
          <w:sz w:val="28"/>
          <w:szCs w:val="28"/>
        </w:rPr>
        <w:t>毛威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szCs w:val="28"/>
        </w:rPr>
        <w:t>张亚晓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剧作：</w:t>
      </w:r>
      <w:r>
        <w:rPr>
          <w:rFonts w:hint="eastAsia"/>
          <w:color w:val="FF0000"/>
          <w:sz w:val="28"/>
          <w:szCs w:val="28"/>
        </w:rPr>
        <w:t>毛威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5  </w:t>
      </w:r>
      <w:r>
        <w:rPr>
          <w:rFonts w:hint="eastAsia"/>
          <w:color w:val="FF0000"/>
          <w:sz w:val="28"/>
          <w:szCs w:val="28"/>
        </w:rPr>
        <w:t>张亚晓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5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台词：</w:t>
      </w:r>
      <w:r>
        <w:rPr>
          <w:rFonts w:hint="eastAsia"/>
          <w:color w:val="FF0000"/>
          <w:sz w:val="28"/>
          <w:szCs w:val="28"/>
          <w:lang w:val="en-US" w:eastAsia="zh-CN"/>
        </w:rPr>
        <w:t>周保震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剪辑技术：</w:t>
      </w:r>
      <w:r>
        <w:rPr>
          <w:rFonts w:hint="eastAsia"/>
          <w:color w:val="FF0000"/>
          <w:sz w:val="28"/>
          <w:szCs w:val="28"/>
          <w:lang w:val="en-US" w:eastAsia="zh-CN"/>
        </w:rPr>
        <w:t>周保震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毕业创作：</w:t>
      </w:r>
      <w:r>
        <w:rPr>
          <w:rFonts w:hint="eastAsia"/>
          <w:color w:val="FF0000"/>
          <w:sz w:val="28"/>
          <w:szCs w:val="28"/>
          <w:lang w:val="en-US" w:eastAsia="zh-CN"/>
        </w:rPr>
        <w:t>张康裕  周保震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AE特效：</w:t>
      </w:r>
      <w:r>
        <w:rPr>
          <w:rFonts w:hint="eastAsia"/>
          <w:color w:val="FF0000"/>
          <w:sz w:val="28"/>
          <w:szCs w:val="28"/>
          <w:lang w:val="en-US" w:eastAsia="zh-CN"/>
        </w:rPr>
        <w:t>周保震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影视专题片创作</w:t>
      </w:r>
      <w:r>
        <w:rPr>
          <w:rFonts w:hint="eastAsia"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  <w:lang w:val="en-US" w:eastAsia="zh-CN"/>
        </w:rPr>
        <w:t>周保震</w:t>
      </w:r>
      <w:r>
        <w:rPr>
          <w:rFonts w:hint="eastAsia"/>
          <w:color w:val="auto"/>
          <w:sz w:val="28"/>
          <w:szCs w:val="28"/>
        </w:rPr>
        <w:t xml:space="preserve">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莎士比亚戏剧赏析：</w:t>
      </w:r>
      <w:r>
        <w:rPr>
          <w:rFonts w:hint="eastAsia"/>
          <w:color w:val="FF0000"/>
          <w:sz w:val="28"/>
          <w:szCs w:val="28"/>
        </w:rPr>
        <w:t>张亚晓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/>
          <w:color w:val="FF0000"/>
          <w:sz w:val="28"/>
          <w:szCs w:val="28"/>
        </w:rPr>
        <w:t>周文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周保震</w:t>
      </w:r>
      <w:r>
        <w:rPr>
          <w:rFonts w:hint="eastAsia"/>
          <w:color w:val="auto"/>
          <w:sz w:val="28"/>
          <w:szCs w:val="28"/>
          <w:lang w:val="en-US" w:eastAsia="zh-CN"/>
        </w:rPr>
        <w:t>缺第一学期成绩</w:t>
      </w:r>
    </w:p>
    <w:p>
      <w:pPr>
        <w:jc w:val="center"/>
        <w:rPr>
          <w:rFonts w:hint="eastAsia" w:ascii="隶书" w:eastAsia="隶书"/>
          <w:color w:val="auto"/>
          <w:sz w:val="44"/>
          <w:szCs w:val="44"/>
        </w:rPr>
      </w:pPr>
      <w:r>
        <w:rPr>
          <w:rFonts w:hint="eastAsia" w:ascii="隶书" w:eastAsia="隶书"/>
          <w:color w:val="auto"/>
          <w:sz w:val="44"/>
          <w:szCs w:val="44"/>
        </w:rPr>
        <w:t>16舞台设计本科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英语：</w:t>
      </w:r>
      <w:r>
        <w:rPr>
          <w:rFonts w:hint="eastAsia"/>
          <w:color w:val="FF0000"/>
          <w:sz w:val="28"/>
          <w:szCs w:val="28"/>
        </w:rPr>
        <w:t>劳奕嘉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234  </w:t>
      </w:r>
      <w:r>
        <w:rPr>
          <w:rFonts w:hint="eastAsia"/>
          <w:color w:val="FF0000"/>
          <w:sz w:val="28"/>
          <w:szCs w:val="28"/>
          <w:lang w:val="en-US" w:eastAsia="zh-CN"/>
        </w:rPr>
        <w:t>张凯</w:t>
      </w:r>
      <w:r>
        <w:rPr>
          <w:rFonts w:hint="eastAsia"/>
          <w:color w:val="auto"/>
          <w:sz w:val="28"/>
          <w:szCs w:val="28"/>
          <w:lang w:val="en-US" w:eastAsia="zh-CN"/>
        </w:rPr>
        <w:t>24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剧场史</w:t>
      </w:r>
      <w:r>
        <w:rPr>
          <w:rFonts w:hint="eastAsia"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  <w:lang w:val="en-US" w:eastAsia="zh-CN"/>
        </w:rPr>
        <w:t>张凯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布景制图：</w:t>
      </w:r>
      <w:r>
        <w:rPr>
          <w:rFonts w:hint="eastAsia"/>
          <w:color w:val="FF0000"/>
          <w:sz w:val="28"/>
          <w:szCs w:val="28"/>
        </w:rPr>
        <w:t>劳奕嘉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莎士比亚戏剧赏析：</w:t>
      </w:r>
      <w:r>
        <w:rPr>
          <w:rFonts w:hint="eastAsia"/>
          <w:color w:val="FF0000"/>
          <w:sz w:val="28"/>
          <w:szCs w:val="28"/>
        </w:rPr>
        <w:t>劳奕嘉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张建东、张凯缺第一学期成绩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7表演本科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陈露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4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鄂海强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  </w:t>
      </w:r>
      <w:r>
        <w:rPr>
          <w:rFonts w:hint="eastAsia"/>
          <w:color w:val="FF0000"/>
          <w:sz w:val="28"/>
          <w:szCs w:val="28"/>
          <w:lang w:val="en-US" w:eastAsia="zh-CN"/>
        </w:rPr>
        <w:t>顾泽晖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34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李宏斌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梁玮峻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134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乔宇令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1234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孙晓宇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1234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覃良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34   </w:t>
      </w:r>
    </w:p>
    <w:p>
      <w:pPr>
        <w:ind w:firstLine="840" w:firstLineChars="30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唐兆陈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34 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王家鑫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34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王晓民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134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王宇泓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234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周中铭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34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朱璐璐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34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表演：</w:t>
      </w:r>
      <w:r>
        <w:rPr>
          <w:rFonts w:hint="eastAsia"/>
          <w:color w:val="FF0000"/>
          <w:sz w:val="28"/>
          <w:szCs w:val="28"/>
          <w:lang w:val="en-US" w:eastAsia="zh-CN"/>
        </w:rPr>
        <w:t>顾泽晖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台词：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王晓民4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形体：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吕小琴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乔宇令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毛泽东思想概论：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乔宇令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表演声音训练：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乔宇令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中外戏剧片段：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王晓民  吴承霖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马克思主义原理：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顾泽晖 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乔宇令 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孙晓宇 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王家鑫  王仁俊 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王晓民  王宇泓   朱璐璐 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17音乐表演本科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英语：</w:t>
      </w:r>
      <w:r>
        <w:rPr>
          <w:rFonts w:hint="eastAsia"/>
          <w:color w:val="FF0000"/>
          <w:sz w:val="28"/>
          <w:szCs w:val="28"/>
          <w:lang w:val="en-US" w:eastAsia="zh-CN"/>
        </w:rPr>
        <w:t>蒋伦可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  </w:t>
      </w:r>
      <w:r>
        <w:rPr>
          <w:rFonts w:hint="eastAsia"/>
          <w:color w:val="FF0000"/>
          <w:sz w:val="28"/>
          <w:szCs w:val="28"/>
          <w:lang w:val="en-US" w:eastAsia="zh-CN"/>
        </w:rPr>
        <w:t>卢家辉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23   </w:t>
      </w:r>
      <w:r>
        <w:rPr>
          <w:rFonts w:hint="eastAsia"/>
          <w:color w:val="FF0000"/>
          <w:sz w:val="28"/>
          <w:szCs w:val="28"/>
          <w:lang w:val="en-US" w:eastAsia="zh-CN"/>
        </w:rPr>
        <w:t>张博林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23  </w:t>
      </w:r>
      <w:r>
        <w:rPr>
          <w:rFonts w:hint="eastAsia"/>
          <w:color w:val="FF0000"/>
          <w:sz w:val="28"/>
          <w:szCs w:val="28"/>
          <w:lang w:val="en-US" w:eastAsia="zh-CN"/>
        </w:rPr>
        <w:t>黄林灿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形体训练：</w:t>
      </w:r>
      <w:r>
        <w:rPr>
          <w:rFonts w:hint="eastAsia"/>
          <w:color w:val="FF0000"/>
          <w:sz w:val="28"/>
          <w:szCs w:val="28"/>
          <w:lang w:val="en-US" w:eastAsia="zh-CN"/>
        </w:rPr>
        <w:t>卢家辉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爵士音乐史：</w:t>
      </w:r>
      <w:r>
        <w:rPr>
          <w:rFonts w:hint="eastAsia"/>
          <w:color w:val="FF0000"/>
          <w:sz w:val="28"/>
          <w:szCs w:val="28"/>
          <w:lang w:val="en-US" w:eastAsia="zh-CN"/>
        </w:rPr>
        <w:t>蒋伦可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律动中的节奏素养：</w:t>
      </w:r>
      <w:r>
        <w:rPr>
          <w:rFonts w:hint="eastAsia"/>
          <w:color w:val="FF0000"/>
          <w:sz w:val="28"/>
          <w:szCs w:val="28"/>
          <w:lang w:val="en-US" w:eastAsia="zh-CN"/>
        </w:rPr>
        <w:t>卢家辉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   </w:t>
      </w:r>
      <w:r>
        <w:rPr>
          <w:rFonts w:hint="eastAsia"/>
          <w:color w:val="FF0000"/>
          <w:sz w:val="28"/>
          <w:szCs w:val="28"/>
          <w:lang w:val="en-US" w:eastAsia="zh-CN"/>
        </w:rPr>
        <w:t>张博林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人声技巧-爵士与当代流行风格演绎：</w:t>
      </w:r>
      <w:r>
        <w:rPr>
          <w:rFonts w:hint="eastAsia"/>
          <w:color w:val="FF0000"/>
          <w:sz w:val="28"/>
          <w:szCs w:val="28"/>
          <w:lang w:val="en-US" w:eastAsia="zh-CN"/>
        </w:rPr>
        <w:t>张博林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音乐电影赏析：</w:t>
      </w:r>
      <w:r>
        <w:rPr>
          <w:rFonts w:hint="eastAsia"/>
          <w:color w:val="FF0000"/>
          <w:sz w:val="28"/>
          <w:szCs w:val="28"/>
          <w:lang w:val="en-US" w:eastAsia="zh-CN"/>
        </w:rPr>
        <w:t>卢家辉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2  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毛泽东思想概论：</w:t>
      </w:r>
      <w:r>
        <w:rPr>
          <w:rFonts w:hint="eastAsia"/>
          <w:color w:val="FF0000"/>
          <w:sz w:val="28"/>
          <w:szCs w:val="28"/>
          <w:lang w:val="en-US" w:eastAsia="zh-CN"/>
        </w:rPr>
        <w:t>张博林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音乐素养：</w:t>
      </w:r>
      <w:r>
        <w:rPr>
          <w:rFonts w:hint="eastAsia"/>
          <w:color w:val="FF0000"/>
          <w:sz w:val="28"/>
          <w:szCs w:val="28"/>
          <w:lang w:val="en-US" w:eastAsia="zh-CN"/>
        </w:rPr>
        <w:t>卢家辉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现代键盘基础：</w:t>
      </w:r>
      <w:r>
        <w:rPr>
          <w:rFonts w:hint="eastAsia"/>
          <w:color w:val="FF0000"/>
          <w:sz w:val="28"/>
          <w:szCs w:val="28"/>
          <w:lang w:val="en-US" w:eastAsia="zh-CN"/>
        </w:rPr>
        <w:t>卢家辉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3  </w:t>
      </w:r>
      <w:r>
        <w:rPr>
          <w:rFonts w:hint="eastAsia"/>
          <w:color w:val="FF0000"/>
          <w:sz w:val="28"/>
          <w:szCs w:val="28"/>
          <w:lang w:val="en-US" w:eastAsia="zh-CN"/>
        </w:rPr>
        <w:t>张博林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马克思主义原理：</w:t>
      </w:r>
      <w:r>
        <w:rPr>
          <w:rFonts w:hint="eastAsia"/>
          <w:color w:val="FF0000"/>
          <w:sz w:val="28"/>
          <w:szCs w:val="28"/>
          <w:lang w:val="en-US" w:eastAsia="zh-CN"/>
        </w:rPr>
        <w:t>卢家辉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szCs w:val="28"/>
          <w:lang w:val="en-US" w:eastAsia="zh-CN"/>
        </w:rPr>
        <w:t>张博林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黄林灿   蒋伦可  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7广播电视编导本科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韦媛媛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13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表演：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李娟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徐洁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台词：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李娟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马哲：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徐洁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摄影与灯光：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李娟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杨宇驰</w:t>
      </w:r>
    </w:p>
    <w:p>
      <w:pPr>
        <w:jc w:val="both"/>
        <w:rPr>
          <w:rFonts w:hint="eastAsia" w:ascii="隶书" w:hAnsi="隶书" w:eastAsia="隶书" w:cs="隶书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微电影创作：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李娟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7服装与化妆本科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马克思主义原理：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张晶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7艺术管理专科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孙逸夫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左慧文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艺术概论：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郜忠楠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孙逸夫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中国文化史：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孙逸夫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影视广告概论：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孙逸夫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广告创意与文案写作：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孙逸夫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文化产业法律与税收：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孙逸夫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西方视觉艺术流派赏析：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孙逸夫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7</w:t>
      </w:r>
      <w:r>
        <w:rPr>
          <w:rFonts w:hint="eastAsia" w:ascii="隶书" w:hAnsi="隶书" w:eastAsia="隶书" w:cs="隶书"/>
          <w:color w:val="auto"/>
          <w:sz w:val="44"/>
          <w:szCs w:val="44"/>
        </w:rPr>
        <w:t>表演专升本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表演：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潘俊奇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李姝彤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翟向莉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毕业大戏：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江微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7导演</w:t>
      </w:r>
      <w:r>
        <w:rPr>
          <w:rFonts w:hint="eastAsia" w:ascii="隶书" w:hAnsi="隶书" w:eastAsia="隶书" w:cs="隶书"/>
          <w:color w:val="auto"/>
          <w:sz w:val="44"/>
          <w:szCs w:val="44"/>
        </w:rPr>
        <w:t>专升本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包冰雅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  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7广播电视编导</w:t>
      </w:r>
      <w:r>
        <w:rPr>
          <w:rFonts w:hint="eastAsia" w:ascii="隶书" w:hAnsi="隶书" w:eastAsia="隶书" w:cs="隶书"/>
          <w:color w:val="auto"/>
          <w:sz w:val="44"/>
          <w:szCs w:val="44"/>
        </w:rPr>
        <w:t>专升本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胡楠婷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寇景斌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123   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镜头前表演：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李喆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影视制作实践：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周振华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中国近现代史：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寇景斌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导演创作实践：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符号  陆求佳  寇景斌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影视导演观念：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符号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高山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胡楠婷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王雨葶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幸小威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张晓晴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表演元素训练：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胡楠婷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汪梦鹭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类型电影与大师研究：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胡楠婷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李喆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汪梦鹭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张悦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毕业剧本构思：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周振华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制片管理与剧组筹备：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段良学  周振华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17服装与化妆设计专升本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张朝宣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17舞台设计专升本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王艺祥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7艺术管理</w:t>
      </w:r>
      <w:r>
        <w:rPr>
          <w:rFonts w:hint="eastAsia" w:ascii="隶书" w:hAnsi="隶书" w:eastAsia="隶书" w:cs="隶书"/>
          <w:color w:val="auto"/>
          <w:sz w:val="44"/>
          <w:szCs w:val="44"/>
        </w:rPr>
        <w:t>专升本</w:t>
      </w:r>
    </w:p>
    <w:p>
      <w:pPr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英语：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谭雅文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12</w:t>
      </w:r>
    </w:p>
    <w:p>
      <w:pPr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艺术概论：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谭雅文</w:t>
      </w:r>
    </w:p>
    <w:p>
      <w:pPr>
        <w:jc w:val="both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电视艺术概论：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谭雅文</w:t>
      </w:r>
    </w:p>
    <w:p>
      <w:pPr>
        <w:jc w:val="both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文化营销学: 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王洁莉</w:t>
      </w:r>
    </w:p>
    <w:p>
      <w:pPr>
        <w:jc w:val="both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影视广告概论：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谭雅文</w:t>
      </w:r>
    </w:p>
    <w:p>
      <w:pPr>
        <w:jc w:val="both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广告创意与文案写作：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谭雅文</w:t>
      </w:r>
    </w:p>
    <w:p>
      <w:pPr>
        <w:jc w:val="both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都市文化与电影艺术: 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谭雅文</w:t>
      </w:r>
    </w:p>
    <w:p>
      <w:pPr>
        <w:jc w:val="both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新媒体艺术概论: 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谭雅文</w:t>
      </w:r>
    </w:p>
    <w:p>
      <w:pPr>
        <w:jc w:val="center"/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17舞蹈编导专升本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舞编音乐素养训练：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刘米</w:t>
      </w:r>
    </w:p>
    <w:p>
      <w:pPr>
        <w:jc w:val="center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隶书" w:hAnsi="隶书" w:eastAsia="隶书" w:cs="隶书"/>
          <w:color w:val="auto"/>
          <w:sz w:val="44"/>
          <w:szCs w:val="44"/>
        </w:rPr>
        <w:t>1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7书画艺术</w:t>
      </w:r>
      <w:r>
        <w:rPr>
          <w:rFonts w:hint="eastAsia" w:ascii="隶书" w:hAnsi="隶书" w:eastAsia="隶书" w:cs="隶书"/>
          <w:color w:val="auto"/>
          <w:sz w:val="44"/>
          <w:szCs w:val="44"/>
        </w:rPr>
        <w:t>专升本</w:t>
      </w:r>
    </w:p>
    <w:p>
      <w:pPr>
        <w:jc w:val="both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英语：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杨学军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123</w:t>
      </w:r>
    </w:p>
    <w:p>
      <w:pPr>
        <w:jc w:val="both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中国近现代史：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杨学军</w:t>
      </w:r>
    </w:p>
    <w:p>
      <w:pPr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马克思主义基本原理：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杨学军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18表演本科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侯永杰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12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季小涵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12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李祖瀛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12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孙玺媛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杨燕宇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表演: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孙玺媛2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台词：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侯永杰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12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汤思齐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声乐：徐啸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形体：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侯永杰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12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季小涵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李祖瀛1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孙玺媛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毛泽东思想概论：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侯永杰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季小涵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马克思主义基本原理: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侯永杰  季小涵  李祖瀛  田一涵 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18音乐表演本科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音乐素养：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黄文基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李杰晖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18广播电视编导本科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姜尚龙1  康为2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表演: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张楠楠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台词：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王若凝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导演基础: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姜尚龙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潘越  石菁菁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摄影基础：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姜尚龙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刘曼麟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吴晨燕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摄影灯光: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蒋臻成  刘曼麟  潘越  薛瑶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中国电影史：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姜尚龙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外国电影史: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姜尚龙  潘越  石菁菁  张曦元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毛泽东思想概论：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姜尚龙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18戏曲表演本科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毛泽东思想概论: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陈钊洋 江哲思  邱晓琳  张晓煜   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18播音与主持本科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英语: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张毓朗2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语言的思维与创新：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张毓朗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18表演专升本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台词: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张天楚  吴菲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表演: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吴菲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形体: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吴菲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表演声音训练: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吴菲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18导演专升本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英语: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谢东来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18广播电视编导专升本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孙瑞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徐一桓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12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影视表演：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徐一桓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中外电影史：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孙瑞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中国近现代史: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徐一桓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马克思主义原理：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孙瑞  徐一桓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类型片与大师研究: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张家利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18播音与主持专升本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马燕丽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12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主持人语音基础：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马燕丽1  王强2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马克思主义原理：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马燕丽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中国近现代史: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兰邓婕  马燕丽  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18服装与化妆设计专升本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吴玉梅1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舞台化妆: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吴玉梅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18舞蹈编导专升本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音乐素养：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石淼</w:t>
      </w:r>
    </w:p>
    <w:p>
      <w:pPr>
        <w:jc w:val="center"/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44"/>
          <w:szCs w:val="44"/>
          <w:lang w:val="en-US" w:eastAsia="zh-CN"/>
        </w:rPr>
        <w:t>18书画艺术专升本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左琦12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隶书" w:hAnsi="隶书" w:eastAsia="隶书" w:cs="隶书"/>
          <w:color w:val="auto"/>
          <w:sz w:val="44"/>
          <w:szCs w:val="44"/>
        </w:rPr>
        <w:t>有疑问请电话查询624</w:t>
      </w:r>
      <w:r>
        <w:rPr>
          <w:rFonts w:hint="eastAsia" w:ascii="隶书" w:hAnsi="隶书" w:eastAsia="隶书" w:cs="隶书"/>
          <w:color w:val="auto"/>
          <w:sz w:val="44"/>
          <w:szCs w:val="44"/>
          <w:lang w:val="en-US" w:eastAsia="zh-CN"/>
        </w:rPr>
        <w:t>81563</w:t>
      </w:r>
      <w:r>
        <w:rPr>
          <w:rFonts w:hint="eastAsia" w:ascii="隶书" w:hAnsi="隶书" w:eastAsia="隶书" w:cs="隶书"/>
          <w:color w:val="auto"/>
          <w:sz w:val="44"/>
          <w:szCs w:val="44"/>
        </w:rPr>
        <w:t xml:space="preserve">  栾老师   </w:t>
      </w:r>
      <w:r>
        <w:rPr>
          <w:rFonts w:hint="eastAsia"/>
          <w:color w:val="auto"/>
          <w:sz w:val="28"/>
          <w:szCs w:val="28"/>
        </w:rPr>
        <w:t xml:space="preserve">                               </w:t>
      </w:r>
    </w:p>
    <w:p>
      <w:pPr>
        <w:ind w:left="4760" w:hanging="4760" w:hangingChars="1700"/>
        <w:rPr>
          <w:rFonts w:hint="eastAsia" w:eastAsia="隶书"/>
          <w:color w:val="auto"/>
          <w:sz w:val="28"/>
          <w:szCs w:val="28"/>
        </w:rPr>
      </w:pPr>
      <w:r>
        <w:rPr>
          <w:rFonts w:hint="eastAsia" w:eastAsia="隶书"/>
          <w:color w:val="auto"/>
          <w:sz w:val="28"/>
          <w:szCs w:val="28"/>
        </w:rPr>
        <w:t xml:space="preserve">                                                                         </w:t>
      </w:r>
    </w:p>
    <w:p>
      <w:pPr>
        <w:ind w:left="4760" w:hanging="4760" w:hangingChars="1700"/>
        <w:jc w:val="center"/>
        <w:rPr>
          <w:rFonts w:hint="eastAsia" w:ascii="隶书" w:eastAsia="隶书"/>
          <w:b/>
          <w:color w:val="auto"/>
          <w:sz w:val="44"/>
          <w:szCs w:val="44"/>
        </w:rPr>
      </w:pPr>
      <w:r>
        <w:rPr>
          <w:rFonts w:hint="eastAsia" w:eastAsia="隶书"/>
          <w:color w:val="auto"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hint="eastAsia" w:ascii="隶书" w:eastAsia="隶书"/>
          <w:b/>
          <w:color w:val="auto"/>
          <w:sz w:val="44"/>
          <w:szCs w:val="44"/>
        </w:rPr>
        <w:t>继续教育学院</w:t>
      </w:r>
    </w:p>
    <w:p>
      <w:pPr>
        <w:ind w:left="7509" w:hanging="7509" w:hangingChars="1700"/>
        <w:rPr>
          <w:color w:val="auto"/>
        </w:rPr>
      </w:pPr>
      <w:r>
        <w:rPr>
          <w:rFonts w:hint="eastAsia" w:ascii="隶书" w:eastAsia="隶书"/>
          <w:b/>
          <w:color w:val="auto"/>
          <w:sz w:val="44"/>
          <w:szCs w:val="44"/>
        </w:rPr>
        <w:t xml:space="preserve">                                            201</w:t>
      </w:r>
      <w:r>
        <w:rPr>
          <w:rFonts w:hint="eastAsia" w:ascii="隶书" w:eastAsia="隶书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隶书" w:eastAsia="隶书"/>
          <w:b/>
          <w:color w:val="auto"/>
          <w:sz w:val="44"/>
          <w:szCs w:val="44"/>
        </w:rPr>
        <w:t>年</w:t>
      </w:r>
      <w:r>
        <w:rPr>
          <w:rFonts w:hint="eastAsia" w:ascii="隶书" w:eastAsia="隶书"/>
          <w:b/>
          <w:color w:val="auto"/>
          <w:sz w:val="44"/>
          <w:szCs w:val="44"/>
          <w:lang w:val="en-US" w:eastAsia="zh-CN"/>
        </w:rPr>
        <w:t>3</w:t>
      </w:r>
      <w:r>
        <w:rPr>
          <w:rFonts w:hint="eastAsia" w:ascii="隶书" w:eastAsia="隶书"/>
          <w:b/>
          <w:color w:val="auto"/>
          <w:sz w:val="44"/>
          <w:szCs w:val="44"/>
        </w:rPr>
        <w:t>月</w:t>
      </w:r>
      <w:r>
        <w:rPr>
          <w:rFonts w:hint="eastAsia" w:ascii="隶书" w:eastAsia="隶书"/>
          <w:b/>
          <w:color w:val="auto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隶书" w:eastAsia="隶书"/>
          <w:b/>
          <w:color w:val="auto"/>
          <w:sz w:val="44"/>
          <w:szCs w:val="44"/>
        </w:rPr>
        <w:t>日</w:t>
      </w:r>
      <w:r>
        <w:rPr>
          <w:rFonts w:hint="eastAsia"/>
          <w:color w:val="auto"/>
          <w:sz w:val="28"/>
          <w:szCs w:val="28"/>
        </w:rPr>
        <w:t xml:space="preserve">                                                                                                 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5A0F3A"/>
    <w:rsid w:val="08F732A6"/>
    <w:rsid w:val="0BE36A48"/>
    <w:rsid w:val="0D1A6236"/>
    <w:rsid w:val="10453265"/>
    <w:rsid w:val="15511861"/>
    <w:rsid w:val="25423123"/>
    <w:rsid w:val="2B9E2AD8"/>
    <w:rsid w:val="2BB07539"/>
    <w:rsid w:val="2D3A6ACC"/>
    <w:rsid w:val="377A6AD1"/>
    <w:rsid w:val="3CE05A40"/>
    <w:rsid w:val="3E7C1206"/>
    <w:rsid w:val="459B4EC1"/>
    <w:rsid w:val="49561995"/>
    <w:rsid w:val="4B7961C2"/>
    <w:rsid w:val="5BA25A27"/>
    <w:rsid w:val="611F3CCE"/>
    <w:rsid w:val="627F372E"/>
    <w:rsid w:val="633B735D"/>
    <w:rsid w:val="672C6EA2"/>
    <w:rsid w:val="67E84D72"/>
    <w:rsid w:val="6DDC5CC5"/>
    <w:rsid w:val="71814A40"/>
    <w:rsid w:val="79197BE7"/>
    <w:rsid w:val="7CAD2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2016-01-14T02:36:00Z</dcterms:created>
  <dc:creator>STA-JJY-003</dc:creator>
  <cp:lastModifiedBy>STA-JJY-003</cp:lastModifiedBy>
  <dcterms:modified xsi:type="dcterms:W3CDTF">2019-02-28T01:54:30Z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